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6D2573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6D2573" w:rsidRPr="007E4B51" w:rsidRDefault="00DC56D4">
      <w:r>
        <w:rPr>
          <w:b/>
        </w:rPr>
        <w:t>3-1 Practice</w:t>
      </w:r>
      <w:r>
        <w:rPr>
          <w:b/>
        </w:rPr>
        <w:tab/>
      </w:r>
      <w:r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rPr>
          <w:b/>
        </w:rPr>
        <w:tab/>
      </w:r>
      <w:r w:rsidR="007E4B51">
        <w:t>Date________</w:t>
      </w:r>
    </w:p>
    <w:p w:rsidR="007E4B51" w:rsidRDefault="007E4B51" w:rsidP="006D2573">
      <w:pPr>
        <w:ind w:left="720" w:hanging="675"/>
      </w:pPr>
    </w:p>
    <w:p w:rsidR="007E4B51" w:rsidRDefault="007E4B51" w:rsidP="006D2573">
      <w:pPr>
        <w:ind w:left="720" w:hanging="675"/>
      </w:pPr>
    </w:p>
    <w:p w:rsidR="006D2573" w:rsidRDefault="006D2573" w:rsidP="006D2573">
      <w:pPr>
        <w:ind w:left="720" w:hanging="675"/>
      </w:pPr>
      <w:r>
        <w:t>1.</w:t>
      </w:r>
      <w:r>
        <w:tab/>
        <w:t xml:space="preserve">A utility company burns coal to produce electricity.  The cost </w:t>
      </w:r>
      <w:r>
        <w:rPr>
          <w:i/>
        </w:rPr>
        <w:t>C</w:t>
      </w:r>
      <w:r>
        <w:t xml:space="preserve"> (in dollars) of removing </w:t>
      </w:r>
      <w:r>
        <w:rPr>
          <w:i/>
        </w:rPr>
        <w:t>p</w:t>
      </w:r>
      <w:r>
        <w:t xml:space="preserve"> percent of the air pollutants in the stack emission of the utility company is given by the equation</w:t>
      </w:r>
    </w:p>
    <w:p w:rsidR="006D2573" w:rsidRDefault="006D2573"/>
    <w:p w:rsidR="006D2573" w:rsidRDefault="007E4B51" w:rsidP="006D2573">
      <w:pPr>
        <w:jc w:val="center"/>
      </w:pPr>
      <w:r w:rsidRPr="006D2573">
        <w:rPr>
          <w:position w:val="-28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5" o:title=""/>
          </v:shape>
          <o:OLEObject Type="Embed" ProgID="Equation.DSMT4" ShapeID="_x0000_i1025" DrawAspect="Content" ObjectID="_1507370287" r:id="rId6"/>
        </w:object>
      </w:r>
    </w:p>
    <w:p w:rsidR="006D2573" w:rsidRDefault="006D2573" w:rsidP="006D2573"/>
    <w:p w:rsidR="006D2573" w:rsidRDefault="006D2573" w:rsidP="006D2573">
      <w:r>
        <w:t>a.</w:t>
      </w:r>
      <w:r>
        <w:tab/>
        <w:t>Determine the domain of the expression</w:t>
      </w:r>
      <w:r w:rsidR="00A93397">
        <w:t xml:space="preserve"> in the context of the problem</w:t>
      </w:r>
      <w:r>
        <w:t>.</w:t>
      </w:r>
    </w:p>
    <w:p w:rsidR="006D2573" w:rsidRDefault="006D2573" w:rsidP="006D2573"/>
    <w:p w:rsidR="006D2573" w:rsidRDefault="006D2573" w:rsidP="006D2573"/>
    <w:p w:rsidR="001B6FFE" w:rsidRDefault="001B6FFE" w:rsidP="006D2573"/>
    <w:p w:rsidR="001B6FFE" w:rsidRDefault="001B6FFE" w:rsidP="006D2573"/>
    <w:p w:rsidR="006D2573" w:rsidRDefault="006D2573" w:rsidP="006D2573"/>
    <w:p w:rsidR="006D2573" w:rsidRDefault="00A93397" w:rsidP="006D2573">
      <w:r>
        <w:t>b.</w:t>
      </w:r>
      <w:r>
        <w:tab/>
        <w:t>Can</w:t>
      </w:r>
      <w:r w:rsidR="006D2573">
        <w:t xml:space="preserve"> all the pollutants in the stack emission be removed?  Explain.</w:t>
      </w:r>
    </w:p>
    <w:p w:rsidR="006D2573" w:rsidRDefault="006D2573" w:rsidP="006D2573"/>
    <w:p w:rsidR="006D2573" w:rsidRDefault="006D2573" w:rsidP="006D2573"/>
    <w:p w:rsidR="001B6FFE" w:rsidRDefault="001B6FFE" w:rsidP="006D2573"/>
    <w:p w:rsidR="001B6FFE" w:rsidRDefault="001B6FFE" w:rsidP="006D2573"/>
    <w:p w:rsidR="001B6FFE" w:rsidRDefault="001B6FFE" w:rsidP="006D2573"/>
    <w:p w:rsidR="006D2573" w:rsidRDefault="006D2573" w:rsidP="006D2573"/>
    <w:p w:rsidR="006D2573" w:rsidRDefault="006D2573" w:rsidP="006D2573">
      <w:pPr>
        <w:ind w:left="720" w:hanging="720"/>
      </w:pPr>
      <w:r>
        <w:t>c.</w:t>
      </w:r>
      <w:r>
        <w:tab/>
      </w:r>
      <w:r w:rsidR="00A93397">
        <w:t>Explain mathematically why the company claims that it will never have enough money to remove 80% of the pollutants from the stack emission.</w:t>
      </w:r>
    </w:p>
    <w:p w:rsidR="008509D7" w:rsidRDefault="008509D7" w:rsidP="006D2573">
      <w:pPr>
        <w:ind w:left="720" w:hanging="720"/>
      </w:pPr>
    </w:p>
    <w:p w:rsidR="008509D7" w:rsidRDefault="008509D7" w:rsidP="006D2573">
      <w:pPr>
        <w:ind w:left="720" w:hanging="720"/>
      </w:pPr>
    </w:p>
    <w:p w:rsidR="008509D7" w:rsidRDefault="008509D7" w:rsidP="006D2573">
      <w:pPr>
        <w:ind w:left="720" w:hanging="720"/>
      </w:pPr>
    </w:p>
    <w:p w:rsidR="008509D7" w:rsidRDefault="008509D7" w:rsidP="006D2573">
      <w:pPr>
        <w:ind w:left="720" w:hanging="720"/>
      </w:pPr>
    </w:p>
    <w:p w:rsidR="001B6FFE" w:rsidRDefault="001B6FFE" w:rsidP="008509D7">
      <w:pPr>
        <w:ind w:left="720" w:hanging="720"/>
      </w:pPr>
    </w:p>
    <w:p w:rsidR="001B6FFE" w:rsidRDefault="001B6FFE" w:rsidP="008509D7">
      <w:pPr>
        <w:ind w:left="720" w:hanging="720"/>
      </w:pPr>
    </w:p>
    <w:p w:rsidR="001B6FFE" w:rsidRPr="001B6FFE" w:rsidRDefault="001B6FFE" w:rsidP="008509D7">
      <w:pPr>
        <w:ind w:left="720" w:hanging="720"/>
      </w:pPr>
    </w:p>
    <w:sectPr w:rsidR="001B6FFE" w:rsidRPr="001B6FFE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76C"/>
    <w:multiLevelType w:val="hybridMultilevel"/>
    <w:tmpl w:val="971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2573"/>
    <w:rsid w:val="000E1EFA"/>
    <w:rsid w:val="0011186E"/>
    <w:rsid w:val="0019404E"/>
    <w:rsid w:val="001B6FFE"/>
    <w:rsid w:val="00221CD7"/>
    <w:rsid w:val="002C280E"/>
    <w:rsid w:val="00603611"/>
    <w:rsid w:val="006D2573"/>
    <w:rsid w:val="007551EA"/>
    <w:rsid w:val="007E4B51"/>
    <w:rsid w:val="007F728A"/>
    <w:rsid w:val="008509D7"/>
    <w:rsid w:val="00954905"/>
    <w:rsid w:val="00A4625E"/>
    <w:rsid w:val="00A93397"/>
    <w:rsid w:val="00CE4177"/>
    <w:rsid w:val="00DC56D4"/>
    <w:rsid w:val="00EA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5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cp:lastPrinted>2014-12-17T22:57:00Z</cp:lastPrinted>
  <dcterms:created xsi:type="dcterms:W3CDTF">2015-10-26T17:11:00Z</dcterms:created>
  <dcterms:modified xsi:type="dcterms:W3CDTF">2015-10-26T17:11:00Z</dcterms:modified>
</cp:coreProperties>
</file>